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BA1C30" w:rsidRDefault="00BA1C30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A1C30" w:rsidRDefault="00BA1C30">
      <w:pPr>
        <w:widowControl w:val="0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</w:p>
    <w:tbl>
      <w:tblPr>
        <w:tblStyle w:val="af4"/>
        <w:tblW w:w="4380" w:type="dxa"/>
        <w:tblInd w:w="508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00" w:firstRow="0" w:lastRow="0" w:firstColumn="0" w:lastColumn="0" w:noHBand="0" w:noVBand="1"/>
      </w:tblPr>
      <w:tblGrid>
        <w:gridCol w:w="4380"/>
      </w:tblGrid>
      <w:tr w:rsidR="00BA1C30">
        <w:trPr>
          <w:trHeight w:val="1536"/>
        </w:trPr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tcMar>
              <w:top w:w="80" w:type="dxa"/>
              <w:left w:w="140" w:type="dxa"/>
              <w:bottom w:w="80" w:type="dxa"/>
              <w:right w:w="80" w:type="dxa"/>
            </w:tcMar>
          </w:tcPr>
          <w:p w:rsidR="00BA1C30" w:rsidRDefault="00000000">
            <w:pPr>
              <w:spacing w:line="276" w:lineRule="auto"/>
              <w:ind w:left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Руководителям образовательных организаций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(по списку)</w:t>
            </w:r>
          </w:p>
        </w:tc>
      </w:tr>
    </w:tbl>
    <w:p w:rsidR="00BA1C30" w:rsidRDefault="00000000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На платформе Учи.ру продолжается бесплатная онлайн-олимпиада «Безопасность начинается с тебя». Принять участие могут дошкольники и учащиеся 1-11 классов. Организаторы: платформа Учи.ру и МЧС России. Онлайн-олимпиада проводится при поддержке Минпросвещения России. В соответствие с письмом № 07-4985 от 16.04.2026 департамент государственной политики в сфере защиты прав детей Минпросвещения России просит оказать содействие в информировании общеобразовательных и дошкольных организаций до 31 мая включительно.</w:t>
      </w:r>
    </w:p>
    <w:p w:rsidR="00BA1C30" w:rsidRDefault="00000000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Олимпиада проводится в рамках Года дошкольного образования по согласованию с Институтом развития здоровья и адаптации ребенка. Цель соревнования — снизить количество происшествий с участием несовершеннолетних в соответствии со Стратегией комплексной безопасности детей в Российской Федерации до 2030 года, утвержденной распоряжением Правительства Российской Федерации от 17 ноября 2023 года № 3233-р. </w:t>
      </w:r>
    </w:p>
    <w:p w:rsidR="00BA1C30" w:rsidRDefault="00000000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Олимпиада охватывает ключевые аспекты безопасности. Отвечая на вопросы, дети повторяют правила поведения при пожаре, в случае утечки газа, рядом с водой и в лесу. Специальной подготовки не требуется.</w:t>
      </w:r>
    </w:p>
    <w:p w:rsidR="00BA1C30" w:rsidRDefault="00000000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 приложении — статистика по количеству обучающихся, которые присоединились к олимпиаде.</w:t>
      </w:r>
    </w:p>
    <w:p w:rsidR="00BA1C30" w:rsidRPr="003818AA" w:rsidRDefault="00000000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Пожалуйста, ознакомьтесь с текущими результатами и рекомендуйте педагогам организовывать участие детей в соревновании</w:t>
      </w:r>
      <w:r w:rsidR="003818AA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: </w:t>
      </w:r>
      <w:hyperlink r:id="rId7" w:history="1">
        <w:r w:rsidR="003818AA" w:rsidRPr="006B0A1B">
          <w:rPr>
            <w:rStyle w:val="af6"/>
            <w:rFonts w:ascii="Times New Roman" w:eastAsia="Times New Roman" w:hAnsi="Times New Roman" w:cs="Times New Roman"/>
            <w:sz w:val="24"/>
            <w:szCs w:val="24"/>
            <w:lang w:val="ru-RU"/>
          </w:rPr>
          <w:t>https://clck.ru/3ShTR8</w:t>
        </w:r>
      </w:hyperlink>
      <w:r w:rsidR="003818AA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</w:p>
    <w:p w:rsidR="00BA1C30" w:rsidRDefault="00BA1C30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f5"/>
        <w:tblW w:w="10665" w:type="dxa"/>
        <w:tblInd w:w="-46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370"/>
        <w:gridCol w:w="8295"/>
      </w:tblGrid>
      <w:tr w:rsidR="00BA1C30">
        <w:tc>
          <w:tcPr>
            <w:tcW w:w="2370" w:type="dxa"/>
          </w:tcPr>
          <w:p w:rsidR="00BA1C30" w:rsidRDefault="00000000">
            <w:pPr>
              <w:spacing w:line="240" w:lineRule="auto"/>
              <w:ind w:righ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Приложение:</w:t>
            </w:r>
          </w:p>
        </w:tc>
        <w:tc>
          <w:tcPr>
            <w:tcW w:w="8295" w:type="dxa"/>
          </w:tcPr>
          <w:p w:rsidR="00BA1C30" w:rsidRPr="00987471" w:rsidRDefault="00000000">
            <w:pPr>
              <w:spacing w:line="240" w:lineRule="auto"/>
              <w:ind w:right="85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Инструкция для учителей </w:t>
            </w:r>
            <w:r w:rsidRPr="00987471">
              <w:rPr>
                <w:rFonts w:ascii="Times New Roman" w:eastAsia="Times New Roman" w:hAnsi="Times New Roman" w:cs="Times New Roman"/>
                <w:sz w:val="24"/>
                <w:szCs w:val="24"/>
              </w:rPr>
              <w:t>на 1 л.</w:t>
            </w:r>
          </w:p>
          <w:p w:rsidR="00BA1C30" w:rsidRPr="00987471" w:rsidRDefault="00000000">
            <w:pPr>
              <w:spacing w:line="240" w:lineRule="auto"/>
              <w:ind w:right="85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747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Инструкция для воспитателей на </w:t>
            </w:r>
            <w:r w:rsidR="0098747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2</w:t>
            </w:r>
            <w:r w:rsidRPr="0098747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л.</w:t>
            </w:r>
          </w:p>
          <w:p w:rsidR="00BA1C30" w:rsidRDefault="00000000">
            <w:pPr>
              <w:spacing w:line="240" w:lineRule="auto"/>
              <w:ind w:right="10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747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Статистика для школ и ДОО на </w:t>
            </w:r>
            <w:r w:rsidR="0098747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2</w:t>
            </w:r>
            <w:r w:rsidRPr="0098747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л.</w:t>
            </w:r>
          </w:p>
        </w:tc>
      </w:tr>
    </w:tbl>
    <w:p w:rsidR="00BA1C30" w:rsidRDefault="00BA1C30">
      <w:pPr>
        <w:jc w:val="both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</w:p>
    <w:p w:rsidR="00BA1C30" w:rsidRDefault="00BA1C30">
      <w:pPr>
        <w:ind w:firstLine="720"/>
        <w:jc w:val="both"/>
      </w:pPr>
    </w:p>
    <w:sectPr w:rsidR="00BA1C30">
      <w:headerReference w:type="default" r:id="rId8"/>
      <w:footerReference w:type="default" r:id="rId9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8163AB" w:rsidRDefault="008163AB">
      <w:pPr>
        <w:spacing w:line="240" w:lineRule="auto"/>
      </w:pPr>
      <w:r>
        <w:separator/>
      </w:r>
    </w:p>
  </w:endnote>
  <w:endnote w:type="continuationSeparator" w:id="0">
    <w:p w:rsidR="008163AB" w:rsidRDefault="008163A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" w:fontKey="{9A63E762-CB32-D341-8CA0-94E220BCB166}"/>
    <w:embedItalic r:id="rId2" w:fontKey="{A59D613A-42C6-F740-8393-A62767035AC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6AF4E51E-8453-4C4E-A204-0A68F8B8B721}"/>
    <w:embedBold r:id="rId4" w:fontKey="{FCDB4DA9-F688-D74B-B092-B80164751F92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5" w:fontKey="{E3B99447-0AD9-E341-912E-C668EF5ADCC7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6" w:fontKey="{4CC6ECE0-5421-4345-9E4B-7F15326BF4F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BA1C30" w:rsidRDefault="00BA1C30">
    <w:pPr>
      <w:tabs>
        <w:tab w:val="center" w:pos="4677"/>
        <w:tab w:val="right" w:pos="9355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8163AB" w:rsidRDefault="008163AB">
      <w:pPr>
        <w:spacing w:line="240" w:lineRule="auto"/>
      </w:pPr>
      <w:r>
        <w:separator/>
      </w:r>
    </w:p>
  </w:footnote>
  <w:footnote w:type="continuationSeparator" w:id="0">
    <w:p w:rsidR="008163AB" w:rsidRDefault="008163A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BA1C30" w:rsidRDefault="00BA1C30">
    <w:pPr>
      <w:spacing w:line="14" w:lineRule="aut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5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A1C30"/>
    <w:rsid w:val="000F78B0"/>
    <w:rsid w:val="003818AA"/>
    <w:rsid w:val="006A6A3B"/>
    <w:rsid w:val="008163AB"/>
    <w:rsid w:val="00987471"/>
    <w:rsid w:val="00BA1C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CE156AF"/>
  <w15:docId w15:val="{19C4E29E-1D23-3E4A-B211-E9CFA21F42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0"/>
    <w:tblPr>
      <w:tblStyleRowBandSize w:val="1"/>
      <w:tblStyleColBandSize w:val="1"/>
    </w:tblPr>
  </w:style>
  <w:style w:type="table" w:customStyle="1" w:styleId="a5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0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0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annotation text"/>
    <w:link w:val="af1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af1">
    <w:name w:val="Текст примечания Знак"/>
    <w:basedOn w:val="a0"/>
    <w:link w:val="af0"/>
    <w:uiPriority w:val="99"/>
    <w:semiHidden/>
    <w:rPr>
      <w:sz w:val="20"/>
      <w:szCs w:val="20"/>
    </w:rPr>
  </w:style>
  <w:style w:type="character" w:styleId="af2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3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f4">
    <w:basedOn w:val="TableNormal0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5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styleId="af6">
    <w:name w:val="Hyperlink"/>
    <w:basedOn w:val="a0"/>
    <w:uiPriority w:val="99"/>
    <w:unhideWhenUsed/>
    <w:rsid w:val="003818AA"/>
    <w:rPr>
      <w:color w:val="0000FF" w:themeColor="hyperlink"/>
      <w:u w:val="single"/>
    </w:rPr>
  </w:style>
  <w:style w:type="character" w:styleId="af7">
    <w:name w:val="Unresolved Mention"/>
    <w:basedOn w:val="a0"/>
    <w:uiPriority w:val="99"/>
    <w:semiHidden/>
    <w:unhideWhenUsed/>
    <w:rsid w:val="003818A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clck.ru/3ShTR8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P1ZZDMm5rGNwyhcG30zTlTuGSg==">CgMxLjA4AHIhMWxPMkFodEtrRkF3N0FRRnJ6ZFhpbkIwQlZ1NWNzRmIt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233</Words>
  <Characters>1332</Characters>
  <Application>Microsoft Office Word</Application>
  <DocSecurity>0</DocSecurity>
  <Lines>11</Lines>
  <Paragraphs>3</Paragraphs>
  <ScaleCrop>false</ScaleCrop>
  <Company/>
  <LinksUpToDate>false</LinksUpToDate>
  <CharactersWithSpaces>1562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Olga Vasina</cp:lastModifiedBy>
  <cp:revision>3</cp:revision>
  <dcterms:created xsi:type="dcterms:W3CDTF">2026-04-04T09:40:00Z</dcterms:created>
  <dcterms:modified xsi:type="dcterms:W3CDTF">2026-05-12T09:13:00Z</dcterms:modified>
</cp:coreProperties>
</file>